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F8" w:rsidRPr="009D3AF8" w:rsidRDefault="009D3AF8" w:rsidP="009D3A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 аттестации</w:t>
      </w:r>
    </w:p>
    <w:p w:rsidR="009D3AF8" w:rsidRDefault="009D3AF8" w:rsidP="00A8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6740" w:rsidRPr="006D55BF" w:rsidRDefault="00A86740" w:rsidP="00A8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b/>
          <w:i/>
          <w:sz w:val="24"/>
          <w:szCs w:val="24"/>
        </w:rPr>
        <w:t>Аттестация педагогических работников</w:t>
      </w:r>
      <w:r w:rsidRPr="006D55BF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A86740" w:rsidRPr="006D55BF" w:rsidRDefault="00A86740" w:rsidP="00A86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86740" w:rsidRPr="006D55BF" w:rsidRDefault="00A86740" w:rsidP="00A86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задачами</w:t>
      </w:r>
      <w:r w:rsidRPr="006D55BF">
        <w:rPr>
          <w:rFonts w:ascii="Times New Roman" w:eastAsia="Times New Roman" w:hAnsi="Times New Roman" w:cs="Times New Roman"/>
          <w:sz w:val="24"/>
          <w:szCs w:val="24"/>
        </w:rPr>
        <w:t> проведения аттестации являются:</w:t>
      </w:r>
    </w:p>
    <w:p w:rsidR="00A86740" w:rsidRPr="006D55BF" w:rsidRDefault="00A86740" w:rsidP="00A86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A86740" w:rsidRPr="006D55BF" w:rsidRDefault="00A86740" w:rsidP="00A86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A86740" w:rsidRPr="006D55BF" w:rsidRDefault="00A86740" w:rsidP="00A86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A86740" w:rsidRPr="006D55BF" w:rsidRDefault="00A86740" w:rsidP="00A86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A86740" w:rsidRPr="006D55BF" w:rsidRDefault="00A86740" w:rsidP="00A86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A86740" w:rsidRPr="006D55BF" w:rsidRDefault="00A86740" w:rsidP="00A86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A86740" w:rsidRPr="006D55BF" w:rsidRDefault="00A86740" w:rsidP="00A86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86740" w:rsidRPr="006D55BF" w:rsidRDefault="00A86740" w:rsidP="00A86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принципами</w:t>
      </w:r>
      <w:r w:rsidR="006D5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5BF">
        <w:rPr>
          <w:rFonts w:ascii="Times New Roman" w:eastAsia="Times New Roman" w:hAnsi="Times New Roman" w:cs="Times New Roman"/>
          <w:sz w:val="24"/>
          <w:szCs w:val="24"/>
        </w:rPr>
        <w:t>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86740" w:rsidRPr="006D55BF" w:rsidRDefault="00A86740" w:rsidP="00A8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Приказ </w:t>
      </w:r>
      <w:proofErr w:type="spellStart"/>
      <w:r w:rsidRPr="006D55BF">
        <w:rPr>
          <w:rFonts w:ascii="Times New Roman" w:eastAsia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6D55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России от 07.04.2014 №276</w:t>
      </w:r>
    </w:p>
    <w:p w:rsidR="00A86740" w:rsidRPr="006D55BF" w:rsidRDefault="00A86740" w:rsidP="00A8674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6D55BF" w:rsidRPr="006D55BF" w:rsidRDefault="006D55BF" w:rsidP="006D55BF">
      <w:pPr>
        <w:pStyle w:val="a3"/>
        <w:spacing w:before="0" w:beforeAutospacing="0" w:after="0" w:afterAutospacing="0"/>
        <w:ind w:firstLine="708"/>
        <w:jc w:val="both"/>
      </w:pPr>
      <w:r w:rsidRPr="00BC738F">
        <w:t>Аттестацию педагогических работников в Санкт-Петербурге</w:t>
      </w:r>
      <w:r w:rsidRPr="006D55BF">
        <w:t xml:space="preserve"> осуществляет </w:t>
      </w:r>
      <w:hyperlink r:id="rId6" w:tgtFrame="_blank" w:history="1">
        <w:r w:rsidRPr="00BC738F">
          <w:rPr>
            <w:rStyle w:val="a4"/>
            <w:b/>
            <w:color w:val="auto"/>
          </w:rPr>
          <w:t>Центр аттестации работников образования</w:t>
        </w:r>
      </w:hyperlink>
      <w:r w:rsidRPr="006D55BF">
        <w:t xml:space="preserve"> Государственного бюджетного образовательного учреждения дополнительного профессионального образования (повыше</w:t>
      </w:r>
      <w:r>
        <w:t>ния квалификации) специалистов «</w:t>
      </w:r>
      <w:r w:rsidRPr="006D55BF">
        <w:t>Санкт-Петербургская Академия постдипломн</w:t>
      </w:r>
      <w:r>
        <w:t>ого педагогического образования»</w:t>
      </w:r>
      <w:r w:rsidRPr="006D55BF">
        <w:t xml:space="preserve"> (С.-</w:t>
      </w:r>
      <w:proofErr w:type="gramStart"/>
      <w:r w:rsidRPr="006D55BF">
        <w:t>Пб.,</w:t>
      </w:r>
      <w:proofErr w:type="gramEnd"/>
      <w:r w:rsidRPr="006D55BF">
        <w:t xml:space="preserve"> </w:t>
      </w:r>
      <w:proofErr w:type="spellStart"/>
      <w:r w:rsidRPr="006D55BF">
        <w:t>ул.Ломоносова</w:t>
      </w:r>
      <w:proofErr w:type="spellEnd"/>
      <w:r w:rsidRPr="006D55BF">
        <w:t>, д.11).</w:t>
      </w:r>
    </w:p>
    <w:p w:rsidR="006D55BF" w:rsidRDefault="006D55BF" w:rsidP="006D55BF">
      <w:pPr>
        <w:pStyle w:val="a3"/>
        <w:spacing w:before="0" w:beforeAutospacing="0" w:after="0" w:afterAutospacing="0"/>
        <w:jc w:val="both"/>
      </w:pPr>
    </w:p>
    <w:p w:rsidR="006D55BF" w:rsidRPr="006D55BF" w:rsidRDefault="00B052AB" w:rsidP="006D55BF">
      <w:pPr>
        <w:pStyle w:val="a3"/>
        <w:spacing w:before="0" w:beforeAutospacing="0" w:after="0" w:afterAutospacing="0"/>
        <w:ind w:firstLine="708"/>
        <w:jc w:val="both"/>
        <w:rPr>
          <w:rStyle w:val="a5"/>
          <w:i/>
        </w:rPr>
      </w:pPr>
      <w:r w:rsidRPr="006D55BF">
        <w:t xml:space="preserve">С 02 февраля 2015 г. </w:t>
      </w:r>
      <w:r w:rsidR="006D55BF" w:rsidRPr="006D55BF">
        <w:rPr>
          <w:rStyle w:val="a5"/>
          <w:i/>
        </w:rPr>
        <w:t>заявление на аттестацию подается:</w:t>
      </w:r>
    </w:p>
    <w:p w:rsidR="006D55BF" w:rsidRPr="006D55BF" w:rsidRDefault="006D55BF" w:rsidP="00A32019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55BF">
        <w:t>в СПб ГКУ «Многофункциональный центр предоставления государственных и муниципальных услуг» (</w:t>
      </w:r>
      <w:hyperlink r:id="rId7" w:tgtFrame="_blank" w:history="1">
        <w:r w:rsidRPr="006D55BF">
          <w:rPr>
            <w:rStyle w:val="a4"/>
            <w:color w:val="auto"/>
          </w:rPr>
          <w:t>адреса и график работы МФЦ</w:t>
        </w:r>
      </w:hyperlink>
      <w:r w:rsidRPr="006D55BF">
        <w:t>)</w:t>
      </w:r>
      <w:r>
        <w:t>.</w:t>
      </w:r>
    </w:p>
    <w:p w:rsidR="006D55BF" w:rsidRPr="006D55BF" w:rsidRDefault="006D55BF" w:rsidP="00A32019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через </w:t>
      </w:r>
      <w:hyperlink r:id="rId8" w:tgtFrame="_blank" w:history="1">
        <w:r w:rsidRPr="006D55BF">
          <w:rPr>
            <w:rStyle w:val="a4"/>
            <w:color w:val="auto"/>
          </w:rPr>
          <w:t>Портал государственных и муниципальных услуг Санкт-Петербурга</w:t>
        </w:r>
      </w:hyperlink>
      <w:r>
        <w:rPr>
          <w:rStyle w:val="a4"/>
          <w:color w:val="auto"/>
        </w:rPr>
        <w:t>.</w:t>
      </w:r>
    </w:p>
    <w:p w:rsidR="006D55BF" w:rsidRDefault="006D55BF" w:rsidP="006D55B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5BF" w:rsidRPr="006D55BF" w:rsidRDefault="006D55BF" w:rsidP="006D55BF">
      <w:pPr>
        <w:pStyle w:val="a3"/>
        <w:spacing w:before="0" w:beforeAutospacing="0" w:after="0" w:afterAutospacing="0"/>
        <w:ind w:left="720"/>
        <w:jc w:val="both"/>
        <w:rPr>
          <w:rStyle w:val="a5"/>
          <w:i/>
        </w:rPr>
      </w:pPr>
      <w:r w:rsidRPr="006D55BF">
        <w:rPr>
          <w:rStyle w:val="a5"/>
          <w:i/>
        </w:rPr>
        <w:t>Обращаем Ваше внимание:</w:t>
      </w:r>
    </w:p>
    <w:p w:rsidR="00B052AB" w:rsidRPr="006D55BF" w:rsidRDefault="00B052AB" w:rsidP="00A867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на </w:t>
      </w:r>
      <w:r w:rsidRPr="006D55BF">
        <w:rPr>
          <w:rFonts w:ascii="Times New Roman" w:eastAsia="Times New Roman" w:hAnsi="Times New Roman" w:cs="Times New Roman"/>
          <w:b/>
          <w:i/>
          <w:sz w:val="24"/>
          <w:szCs w:val="24"/>
        </w:rPr>
        <w:t>первую квалификационную категорию</w:t>
      </w:r>
      <w:r w:rsidRPr="006D55B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иметь при себе паспорт.</w:t>
      </w:r>
    </w:p>
    <w:p w:rsidR="00B052AB" w:rsidRPr="006D55BF" w:rsidRDefault="00B052AB" w:rsidP="00A867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на </w:t>
      </w:r>
      <w:r w:rsidRPr="006D55BF">
        <w:rPr>
          <w:rFonts w:ascii="Times New Roman" w:eastAsia="Times New Roman" w:hAnsi="Times New Roman" w:cs="Times New Roman"/>
          <w:b/>
          <w:i/>
          <w:sz w:val="24"/>
          <w:szCs w:val="24"/>
        </w:rPr>
        <w:t>высшую квалификационную категории</w:t>
      </w:r>
      <w:r w:rsidRPr="006D55B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иметь при себе паспорт и заверенную работодателем копию аттестационного листа предыдущей аттестации по данной должности</w:t>
      </w:r>
      <w:r w:rsidR="00A32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2AB" w:rsidRPr="006D55BF" w:rsidRDefault="00A86740" w:rsidP="00A867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052AB" w:rsidRPr="006D55BF">
        <w:rPr>
          <w:rFonts w:ascii="Times New Roman" w:eastAsia="Times New Roman" w:hAnsi="Times New Roman" w:cs="Times New Roman"/>
          <w:sz w:val="24"/>
          <w:szCs w:val="24"/>
        </w:rPr>
        <w:t xml:space="preserve">аявления педагогических работников о проведении аттестации рассматриваются аттестационными комиссиями </w:t>
      </w:r>
      <w:r w:rsidR="00B052AB" w:rsidRPr="006D55BF">
        <w:rPr>
          <w:rFonts w:ascii="Times New Roman" w:eastAsia="Times New Roman" w:hAnsi="Times New Roman" w:cs="Times New Roman"/>
          <w:b/>
          <w:i/>
          <w:sz w:val="24"/>
          <w:szCs w:val="24"/>
        </w:rPr>
        <w:t>в срок не более 30 календарных дней</w:t>
      </w:r>
      <w:r w:rsidR="00B052AB" w:rsidRPr="006D55BF">
        <w:rPr>
          <w:rFonts w:ascii="Times New Roman" w:eastAsia="Times New Roman" w:hAnsi="Times New Roman" w:cs="Times New Roman"/>
          <w:sz w:val="24"/>
          <w:szCs w:val="24"/>
        </w:rPr>
        <w:t xml:space="preserve"> со дня их получения.</w:t>
      </w:r>
    </w:p>
    <w:p w:rsidR="00B052AB" w:rsidRPr="006D55BF" w:rsidRDefault="00A86740" w:rsidP="00A867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52AB" w:rsidRPr="006D55BF">
        <w:rPr>
          <w:rFonts w:ascii="Times New Roman" w:eastAsia="Times New Roman" w:hAnsi="Times New Roman" w:cs="Times New Roman"/>
          <w:sz w:val="24"/>
          <w:szCs w:val="24"/>
        </w:rPr>
        <w:t xml:space="preserve">ндивидуальная папка подается </w:t>
      </w:r>
      <w:r w:rsidR="00B052AB" w:rsidRPr="006D55BF">
        <w:rPr>
          <w:rFonts w:ascii="Times New Roman" w:eastAsia="Times New Roman" w:hAnsi="Times New Roman" w:cs="Times New Roman"/>
          <w:b/>
          <w:i/>
          <w:sz w:val="24"/>
          <w:szCs w:val="24"/>
        </w:rPr>
        <w:t>за 60 дней до окончания срока действия квалификационной категории</w:t>
      </w:r>
      <w:r w:rsidR="00B052AB" w:rsidRPr="006D55BF">
        <w:rPr>
          <w:rFonts w:ascii="Times New Roman" w:eastAsia="Times New Roman" w:hAnsi="Times New Roman" w:cs="Times New Roman"/>
          <w:sz w:val="24"/>
          <w:szCs w:val="24"/>
        </w:rPr>
        <w:t xml:space="preserve"> (согласно графика) в СПб АППО по адресу ул. Ломоносова д.11-13 кабинет № 426).</w:t>
      </w:r>
    </w:p>
    <w:p w:rsidR="00B052AB" w:rsidRPr="006D55BF" w:rsidRDefault="00A86740" w:rsidP="00A867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B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052AB" w:rsidRPr="006D55BF">
        <w:rPr>
          <w:rFonts w:ascii="Times New Roman" w:eastAsia="Times New Roman" w:hAnsi="Times New Roman" w:cs="Times New Roman"/>
          <w:sz w:val="24"/>
          <w:szCs w:val="24"/>
        </w:rPr>
        <w:t>окументы в индивидуальной папке должны быть собраны в соответствии с требованиями, указанными в экспертном заключении.</w:t>
      </w:r>
    </w:p>
    <w:p w:rsidR="004A77FA" w:rsidRPr="006D55BF" w:rsidRDefault="004A77FA" w:rsidP="00A86740">
      <w:pPr>
        <w:spacing w:after="0" w:line="240" w:lineRule="auto"/>
      </w:pPr>
    </w:p>
    <w:p w:rsidR="009D3AF8" w:rsidRDefault="009D3AF8" w:rsidP="006D55BF">
      <w:pPr>
        <w:pStyle w:val="a3"/>
        <w:spacing w:before="0" w:beforeAutospacing="0" w:after="0" w:afterAutospacing="0"/>
        <w:ind w:firstLine="708"/>
        <w:jc w:val="both"/>
        <w:rPr>
          <w:rStyle w:val="a5"/>
          <w:i/>
        </w:rPr>
      </w:pPr>
    </w:p>
    <w:p w:rsidR="00A86740" w:rsidRPr="006D55BF" w:rsidRDefault="00BE0E5E" w:rsidP="006D55BF">
      <w:pPr>
        <w:pStyle w:val="a3"/>
        <w:spacing w:before="0" w:beforeAutospacing="0" w:after="0" w:afterAutospacing="0"/>
        <w:ind w:firstLine="708"/>
        <w:jc w:val="both"/>
        <w:rPr>
          <w:rStyle w:val="a5"/>
          <w:i/>
        </w:rPr>
      </w:pPr>
      <w:bookmarkStart w:id="0" w:name="_GoBack"/>
      <w:bookmarkEnd w:id="0"/>
      <w:r w:rsidRPr="006D55BF">
        <w:rPr>
          <w:rStyle w:val="a5"/>
          <w:i/>
        </w:rPr>
        <w:lastRenderedPageBreak/>
        <w:t>В комплекте документов прошиты и пронумерованы:</w:t>
      </w:r>
    </w:p>
    <w:p w:rsidR="00A86740" w:rsidRPr="006D55BF" w:rsidRDefault="00BE0E5E" w:rsidP="00BC738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55BF">
        <w:t>титульный лист – 1 экз.</w:t>
      </w:r>
    </w:p>
    <w:p w:rsidR="00A86740" w:rsidRPr="006D55BF" w:rsidRDefault="00BE0E5E" w:rsidP="00BC738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55BF">
        <w:t>опись документов – 1 экз.</w:t>
      </w:r>
    </w:p>
    <w:p w:rsidR="00A86740" w:rsidRPr="006D55BF" w:rsidRDefault="00BE0E5E" w:rsidP="00BC738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55BF">
        <w:t>заверенная копия документа о предыдущей аттестации (при наличии категории)</w:t>
      </w:r>
    </w:p>
    <w:p w:rsidR="00BE0E5E" w:rsidRPr="006D55BF" w:rsidRDefault="00BE0E5E" w:rsidP="00BC738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55BF">
        <w:t>документы индивидуальной папки (в соответствии с требованиями экспертного заключения)</w:t>
      </w:r>
    </w:p>
    <w:p w:rsidR="00BC738F" w:rsidRDefault="00BC738F" w:rsidP="006D55BF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A86740" w:rsidRPr="00BC738F" w:rsidRDefault="00BE0E5E" w:rsidP="00BC738F">
      <w:pPr>
        <w:pStyle w:val="a3"/>
        <w:spacing w:before="0" w:beforeAutospacing="0" w:after="0" w:afterAutospacing="0"/>
        <w:ind w:firstLine="708"/>
        <w:jc w:val="both"/>
        <w:rPr>
          <w:rStyle w:val="a5"/>
          <w:i/>
        </w:rPr>
      </w:pPr>
      <w:r w:rsidRPr="00BC738F">
        <w:rPr>
          <w:rStyle w:val="a5"/>
          <w:i/>
        </w:rPr>
        <w:t>Отдельно от единого комплекта документов предоставляется:</w:t>
      </w:r>
    </w:p>
    <w:p w:rsidR="00A86740" w:rsidRPr="006D55BF" w:rsidRDefault="00BE0E5E" w:rsidP="00BC738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55BF">
        <w:t>титульный лист – 1 экз.</w:t>
      </w:r>
    </w:p>
    <w:p w:rsidR="00A86740" w:rsidRPr="006D55BF" w:rsidRDefault="00BE0E5E" w:rsidP="00BC738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55BF">
        <w:t>заверенная копия описи документов – 1 экз. (прошитая)</w:t>
      </w:r>
    </w:p>
    <w:p w:rsidR="00BE0E5E" w:rsidRPr="006D55BF" w:rsidRDefault="00BE0E5E" w:rsidP="00BC738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55BF">
        <w:t>экспертное заключение – 1 экз. (с указанием ФИО, места работы и должности педагогического работника)</w:t>
      </w:r>
    </w:p>
    <w:sectPr w:rsidR="00BE0E5E" w:rsidRPr="006D55BF" w:rsidSect="009D3AF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42D"/>
    <w:multiLevelType w:val="multilevel"/>
    <w:tmpl w:val="8B8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63643"/>
    <w:multiLevelType w:val="hybridMultilevel"/>
    <w:tmpl w:val="E9E81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683DB2"/>
    <w:multiLevelType w:val="hybridMultilevel"/>
    <w:tmpl w:val="33C0D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621CF5"/>
    <w:multiLevelType w:val="multilevel"/>
    <w:tmpl w:val="48D0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21693"/>
    <w:multiLevelType w:val="hybridMultilevel"/>
    <w:tmpl w:val="96F6E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00275B"/>
    <w:multiLevelType w:val="hybridMultilevel"/>
    <w:tmpl w:val="0478E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5"/>
    <w:rsid w:val="001471CE"/>
    <w:rsid w:val="00463705"/>
    <w:rsid w:val="004A77FA"/>
    <w:rsid w:val="006D55BF"/>
    <w:rsid w:val="009D3AF8"/>
    <w:rsid w:val="00A32019"/>
    <w:rsid w:val="00A86740"/>
    <w:rsid w:val="00B052AB"/>
    <w:rsid w:val="00BC738F"/>
    <w:rsid w:val="00BE0E5E"/>
    <w:rsid w:val="00C301AF"/>
    <w:rsid w:val="00C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38A1-A5C5-4E8F-98C4-85ACA63E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0E5E"/>
    <w:rPr>
      <w:color w:val="0000FF"/>
      <w:u w:val="single"/>
    </w:rPr>
  </w:style>
  <w:style w:type="character" w:styleId="a5">
    <w:name w:val="Strong"/>
    <w:basedOn w:val="a0"/>
    <w:uiPriority w:val="22"/>
    <w:qFormat/>
    <w:rsid w:val="00BE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u.spb.ru/mfc/li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appo.ru/obscheakademicheskie-podrazdeleniya/tsentr-attestats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88C0-1721-4BE2-86C4-73FBA4F7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2019-04-03T08:26:00Z</dcterms:created>
  <dcterms:modified xsi:type="dcterms:W3CDTF">2019-04-03T08:34:00Z</dcterms:modified>
</cp:coreProperties>
</file>